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as well as duly filled Bid Security Declaration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Rs. 300/-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027BD3" w:rsidRPr="00002143" w:rsidRDefault="00027BD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r w:rsidRPr="00002143">
        <w:rPr>
          <w:rFonts w:ascii="Arial" w:hAnsi="Arial" w:cs="Arial"/>
          <w:b/>
          <w:color w:val="1D1B11" w:themeColor="background2" w:themeShade="1A"/>
          <w:sz w:val="18"/>
          <w:szCs w:val="18"/>
        </w:rPr>
        <w:t xml:space="preserve">4)  </w:t>
      </w:r>
      <w:r w:rsidR="003C5513" w:rsidRPr="00002143">
        <w:rPr>
          <w:rFonts w:ascii="Arial" w:hAnsi="Arial" w:cs="Arial"/>
          <w:b/>
          <w:color w:val="1D1B11" w:themeColor="background2" w:themeShade="1A"/>
          <w:sz w:val="18"/>
          <w:szCs w:val="18"/>
          <w:u w:val="single"/>
        </w:rPr>
        <w:t xml:space="preserve">Bid Security </w:t>
      </w:r>
      <w:r w:rsidR="004060C7" w:rsidRPr="00002143">
        <w:rPr>
          <w:rFonts w:ascii="Arial" w:hAnsi="Arial" w:cs="Arial"/>
          <w:b/>
          <w:color w:val="1D1B11" w:themeColor="background2" w:themeShade="1A"/>
          <w:sz w:val="18"/>
          <w:szCs w:val="18"/>
          <w:u w:val="single"/>
        </w:rPr>
        <w:t>Declaration</w:t>
      </w:r>
      <w:r w:rsidR="004060C7" w:rsidRPr="00002143">
        <w:rPr>
          <w:rFonts w:ascii="Arial" w:eastAsia="Times New Roman" w:hAnsi="Arial" w:cs="Arial"/>
          <w:b/>
          <w:color w:val="1D1B11" w:themeColor="background2" w:themeShade="1A"/>
          <w:sz w:val="18"/>
          <w:szCs w:val="18"/>
          <w:u w:val="single"/>
        </w:rPr>
        <w:t>:</w:t>
      </w:r>
      <w:r w:rsidR="004060C7" w:rsidRPr="00002143">
        <w:rPr>
          <w:rFonts w:ascii="Arial" w:hAnsi="Arial" w:cs="Arial"/>
          <w:color w:val="1D1B11" w:themeColor="background2" w:themeShade="1A"/>
          <w:sz w:val="18"/>
          <w:szCs w:val="18"/>
        </w:rPr>
        <w:t xml:space="preserve"> The</w:t>
      </w:r>
      <w:r w:rsidR="003C5513" w:rsidRPr="00002143">
        <w:rPr>
          <w:rFonts w:ascii="Arial" w:hAnsi="Arial" w:cs="Arial"/>
          <w:color w:val="1D1B11" w:themeColor="background2" w:themeShade="1A"/>
          <w:sz w:val="18"/>
          <w:szCs w:val="18"/>
        </w:rPr>
        <w:t xml:space="preserve"> Bid Security Declaration shall be submitted along with </w:t>
      </w:r>
      <w:r w:rsidR="00270A8A" w:rsidRPr="00002143">
        <w:rPr>
          <w:rFonts w:ascii="Arial" w:hAnsi="Arial" w:cs="Arial"/>
          <w:color w:val="1D1B11" w:themeColor="background2" w:themeShade="1A"/>
          <w:sz w:val="18"/>
          <w:szCs w:val="18"/>
        </w:rPr>
        <w:t xml:space="preserve">the </w:t>
      </w:r>
      <w:r w:rsidR="003C5513" w:rsidRPr="00002143">
        <w:rPr>
          <w:rFonts w:ascii="Arial" w:hAnsi="Arial" w:cs="Arial"/>
          <w:color w:val="1D1B11" w:themeColor="background2" w:themeShade="1A"/>
          <w:sz w:val="18"/>
          <w:szCs w:val="18"/>
        </w:rPr>
        <w:t xml:space="preserve">offer as per </w:t>
      </w:r>
      <w:r w:rsidR="003C5513" w:rsidRPr="00002143">
        <w:rPr>
          <w:rFonts w:ascii="Arial" w:hAnsi="Arial" w:cs="Arial"/>
          <w:b/>
          <w:color w:val="1D1B11" w:themeColor="background2" w:themeShade="1A"/>
          <w:sz w:val="18"/>
          <w:szCs w:val="18"/>
        </w:rPr>
        <w:t>Annexure–4</w:t>
      </w:r>
      <w:r w:rsidR="003C5513" w:rsidRPr="00002143">
        <w:rPr>
          <w:rFonts w:ascii="Arial" w:hAnsi="Arial" w:cs="Arial"/>
          <w:color w:val="1D1B11" w:themeColor="background2" w:themeShade="1A"/>
          <w:sz w:val="18"/>
          <w:szCs w:val="18"/>
        </w:rPr>
        <w:t>attached. The offers received from tenderers without Bid Security Declaration</w:t>
      </w:r>
      <w:r w:rsidR="0058007F" w:rsidRPr="00002143">
        <w:rPr>
          <w:rFonts w:ascii="Arial" w:hAnsi="Arial" w:cs="Arial"/>
          <w:color w:val="1D1B11" w:themeColor="background2" w:themeShade="1A"/>
          <w:sz w:val="18"/>
          <w:szCs w:val="18"/>
        </w:rPr>
        <w:t xml:space="preserve"> will liable to </w:t>
      </w:r>
      <w:r w:rsidR="003C5513" w:rsidRPr="00002143">
        <w:rPr>
          <w:rFonts w:ascii="Arial" w:hAnsi="Arial" w:cs="Arial"/>
          <w:color w:val="1D1B11" w:themeColor="background2" w:themeShade="1A"/>
          <w:sz w:val="18"/>
          <w:szCs w:val="18"/>
        </w:rPr>
        <w:t xml:space="preserve">be rejected. </w:t>
      </w:r>
    </w:p>
    <w:p w:rsidR="00835156" w:rsidRPr="00002143"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002143" w:rsidRDefault="00027BD3" w:rsidP="0008139B">
      <w:pPr>
        <w:autoSpaceDE w:val="0"/>
        <w:autoSpaceDN w:val="0"/>
        <w:adjustRightInd w:val="0"/>
        <w:spacing w:after="0" w:line="240" w:lineRule="auto"/>
        <w:ind w:left="720" w:hanging="45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(Bid Security Declaration)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8E2622" w:rsidRDefault="008E2622" w:rsidP="00902675">
      <w:pPr>
        <w:spacing w:after="0" w:line="240" w:lineRule="auto"/>
        <w:jc w:val="right"/>
        <w:rPr>
          <w:rFonts w:ascii="Arial" w:hAnsi="Arial" w:cs="Arial"/>
          <w:b/>
          <w:sz w:val="18"/>
          <w:szCs w:val="18"/>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5566A2" w:rsidRDefault="00926142" w:rsidP="00717522">
      <w:pPr>
        <w:pStyle w:val="ListParagraph"/>
        <w:numPr>
          <w:ilvl w:val="0"/>
          <w:numId w:val="8"/>
        </w:numPr>
        <w:spacing w:before="120" w:after="120" w:line="240" w:lineRule="auto"/>
        <w:jc w:val="both"/>
        <w:rPr>
          <w:rFonts w:ascii="Arial" w:hAnsi="Arial" w:cs="Arial"/>
          <w:b/>
          <w:sz w:val="18"/>
          <w:szCs w:val="18"/>
          <w:u w:val="single"/>
        </w:rPr>
      </w:pPr>
      <w:r w:rsidRPr="005566A2">
        <w:rPr>
          <w:rFonts w:ascii="Arial" w:hAnsi="Arial" w:cs="Arial"/>
          <w:b/>
          <w:sz w:val="18"/>
          <w:szCs w:val="18"/>
          <w:u w:val="single"/>
        </w:rPr>
        <w:t>Basis of Evaluation:</w:t>
      </w:r>
      <w:r w:rsidR="004060C7" w:rsidRPr="005566A2">
        <w:rPr>
          <w:rFonts w:ascii="Arial" w:hAnsi="Arial" w:cs="Arial"/>
          <w:b/>
          <w:sz w:val="18"/>
          <w:szCs w:val="18"/>
          <w:u w:val="single"/>
        </w:rPr>
        <w:t xml:space="preserve"> </w:t>
      </w:r>
      <w:r w:rsidR="00882D4A" w:rsidRPr="005566A2">
        <w:rPr>
          <w:rFonts w:ascii="Arial" w:hAnsi="Arial" w:cs="Arial"/>
          <w:b/>
          <w:sz w:val="18"/>
          <w:szCs w:val="18"/>
          <w:u w:val="single"/>
        </w:rPr>
        <w:t>Offer submitted by the bidder shall be in two part .Evaluation of L1 (Lowest) bidder shall be done based on their</w:t>
      </w:r>
      <w:r w:rsidR="00822D39" w:rsidRPr="005566A2">
        <w:rPr>
          <w:rFonts w:ascii="Arial" w:hAnsi="Arial" w:cs="Arial"/>
          <w:b/>
          <w:sz w:val="18"/>
          <w:szCs w:val="18"/>
          <w:u w:val="single"/>
        </w:rPr>
        <w:t xml:space="preserve"> </w:t>
      </w:r>
      <w:r w:rsidR="005566A2">
        <w:rPr>
          <w:rFonts w:ascii="Arial" w:hAnsi="Arial" w:cs="Arial"/>
          <w:b/>
          <w:sz w:val="18"/>
          <w:szCs w:val="18"/>
          <w:u w:val="single"/>
        </w:rPr>
        <w:t>overall</w:t>
      </w:r>
      <w:r w:rsidR="00822D39" w:rsidRPr="005566A2">
        <w:rPr>
          <w:rFonts w:ascii="Arial" w:hAnsi="Arial" w:cs="Arial"/>
          <w:b/>
          <w:sz w:val="18"/>
          <w:szCs w:val="18"/>
          <w:u w:val="single"/>
        </w:rPr>
        <w:t xml:space="preserve"> </w:t>
      </w:r>
      <w:r w:rsidR="00F26C45" w:rsidRPr="005566A2">
        <w:rPr>
          <w:rFonts w:ascii="Arial" w:hAnsi="Arial" w:cs="Arial"/>
          <w:b/>
          <w:sz w:val="18"/>
          <w:szCs w:val="18"/>
          <w:u w:val="single"/>
        </w:rPr>
        <w:t xml:space="preserve">lowest landed Amount as per price format </w:t>
      </w:r>
      <w:r w:rsidR="00882D4A" w:rsidRPr="005566A2">
        <w:rPr>
          <w:rFonts w:ascii="Arial" w:hAnsi="Arial" w:cs="Arial"/>
          <w:b/>
          <w:sz w:val="18"/>
          <w:szCs w:val="18"/>
          <w:u w:val="single"/>
        </w:rPr>
        <w:t xml:space="preserve">subject to qualify in  Part I i.e. Pre Qualification Part. Bidder should quote their </w:t>
      </w:r>
      <w:r w:rsidR="0058007F" w:rsidRPr="005566A2">
        <w:rPr>
          <w:rFonts w:ascii="Arial" w:hAnsi="Arial" w:cs="Arial"/>
          <w:b/>
          <w:sz w:val="18"/>
          <w:szCs w:val="18"/>
          <w:u w:val="single"/>
        </w:rPr>
        <w:t>Amount in</w:t>
      </w:r>
      <w:r w:rsidR="00882D4A" w:rsidRPr="005566A2">
        <w:rPr>
          <w:rFonts w:ascii="Arial" w:hAnsi="Arial" w:cs="Arial"/>
          <w:b/>
          <w:sz w:val="18"/>
          <w:szCs w:val="18"/>
          <w:u w:val="single"/>
        </w:rPr>
        <w:t xml:space="preserve"> both figures as well as in words. In case of any disc</w:t>
      </w:r>
      <w:r w:rsidR="0058007F" w:rsidRPr="005566A2">
        <w:rPr>
          <w:rFonts w:ascii="Arial" w:hAnsi="Arial" w:cs="Arial"/>
          <w:b/>
          <w:sz w:val="18"/>
          <w:szCs w:val="18"/>
          <w:u w:val="single"/>
        </w:rPr>
        <w:t>repancy in figure and words Amount</w:t>
      </w:r>
      <w:r w:rsidR="00882D4A" w:rsidRPr="005566A2">
        <w:rPr>
          <w:rFonts w:ascii="Arial" w:hAnsi="Arial" w:cs="Arial"/>
          <w:b/>
          <w:sz w:val="18"/>
          <w:szCs w:val="18"/>
          <w:u w:val="single"/>
        </w:rPr>
        <w:t xml:space="preserve">, then </w:t>
      </w:r>
      <w:r w:rsidR="0058007F" w:rsidRPr="005566A2">
        <w:rPr>
          <w:rFonts w:ascii="Arial" w:hAnsi="Arial" w:cs="Arial"/>
          <w:b/>
          <w:sz w:val="18"/>
          <w:szCs w:val="18"/>
          <w:u w:val="single"/>
        </w:rPr>
        <w:t>Amount written</w:t>
      </w:r>
      <w:r w:rsidR="00882D4A" w:rsidRPr="005566A2">
        <w:rPr>
          <w:rFonts w:ascii="Arial" w:hAnsi="Arial" w:cs="Arial"/>
          <w:b/>
          <w:sz w:val="18"/>
          <w:szCs w:val="18"/>
          <w:u w:val="single"/>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8139B" w:rsidRDefault="00926142" w:rsidP="00717522">
      <w:pPr>
        <w:pStyle w:val="ListParagraph"/>
        <w:numPr>
          <w:ilvl w:val="0"/>
          <w:numId w:val="8"/>
        </w:numPr>
        <w:spacing w:before="120" w:after="120" w:line="240" w:lineRule="auto"/>
        <w:jc w:val="both"/>
        <w:rPr>
          <w:rFonts w:ascii="Arial" w:hAnsi="Arial" w:cs="Arial"/>
          <w:b/>
          <w:sz w:val="18"/>
          <w:szCs w:val="18"/>
          <w:u w:val="single"/>
        </w:rPr>
      </w:pPr>
      <w:r w:rsidRPr="0008139B">
        <w:rPr>
          <w:rFonts w:ascii="Arial" w:hAnsi="Arial" w:cs="Arial"/>
          <w:b/>
          <w:sz w:val="18"/>
          <w:szCs w:val="18"/>
          <w:u w:val="single"/>
        </w:rPr>
        <w:t xml:space="preserve">Delivery </w:t>
      </w:r>
      <w:r w:rsidR="006A618C" w:rsidRPr="0008139B">
        <w:rPr>
          <w:rFonts w:ascii="Arial" w:hAnsi="Arial" w:cs="Arial"/>
          <w:b/>
          <w:sz w:val="18"/>
          <w:szCs w:val="18"/>
          <w:u w:val="single"/>
        </w:rPr>
        <w:t>Schedule:</w:t>
      </w:r>
      <w:r w:rsidR="006A618C" w:rsidRPr="0008139B">
        <w:rPr>
          <w:rFonts w:ascii="Arial" w:hAnsi="Arial" w:cs="Arial"/>
          <w:b/>
          <w:bCs/>
          <w:sz w:val="18"/>
          <w:szCs w:val="18"/>
          <w:u w:val="single"/>
        </w:rPr>
        <w:t xml:space="preserve"> </w:t>
      </w:r>
      <w:r w:rsidR="0008139B">
        <w:rPr>
          <w:rFonts w:ascii="Arial" w:hAnsi="Arial" w:cs="Arial"/>
          <w:b/>
          <w:bCs/>
          <w:sz w:val="18"/>
          <w:szCs w:val="18"/>
          <w:u w:val="single"/>
        </w:rPr>
        <w:t>Within 03 months from P.O. date</w:t>
      </w:r>
      <w:r w:rsidR="00C80C6B" w:rsidRPr="0008139B">
        <w:rPr>
          <w:rFonts w:ascii="Arial" w:hAnsi="Arial" w:cs="Arial"/>
          <w:b/>
          <w:sz w:val="18"/>
          <w:szCs w:val="18"/>
          <w:u w:val="single"/>
        </w:rPr>
        <w:t>.</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B33E78" w:rsidRDefault="00B33E78" w:rsidP="00B33E78">
      <w:pPr>
        <w:pStyle w:val="ListParagraph"/>
        <w:tabs>
          <w:tab w:val="left" w:pos="8355"/>
        </w:tabs>
        <w:ind w:hanging="90"/>
        <w:jc w:val="both"/>
        <w:rPr>
          <w:rFonts w:ascii="Arial" w:hAnsi="Arial" w:cs="Arial"/>
          <w:b/>
          <w:sz w:val="18"/>
          <w:szCs w:val="18"/>
        </w:rPr>
      </w:pPr>
      <w:r>
        <w:rPr>
          <w:rFonts w:ascii="Arial" w:hAnsi="Arial" w:cs="Arial"/>
          <w:sz w:val="18"/>
          <w:szCs w:val="18"/>
        </w:rPr>
        <w:lastRenderedPageBreak/>
        <w:tab/>
      </w:r>
      <w:r>
        <w:rPr>
          <w:rFonts w:ascii="Arial" w:hAnsi="Arial" w:cs="Arial"/>
          <w:sz w:val="18"/>
          <w:szCs w:val="18"/>
        </w:rPr>
        <w:tab/>
        <w:t xml:space="preserve">                 </w:t>
      </w:r>
      <w:r w:rsidRPr="007455AE">
        <w:rPr>
          <w:rFonts w:ascii="Arial" w:hAnsi="Arial" w:cs="Arial"/>
          <w:b/>
          <w:sz w:val="18"/>
          <w:szCs w:val="18"/>
        </w:rPr>
        <w:t>Annexure-2</w:t>
      </w:r>
    </w:p>
    <w:p w:rsidR="00B33E78" w:rsidRPr="00CF2404" w:rsidRDefault="00B33E78" w:rsidP="00B33E78">
      <w:pPr>
        <w:pStyle w:val="ListParagraph"/>
        <w:tabs>
          <w:tab w:val="left" w:pos="8355"/>
        </w:tabs>
        <w:ind w:hanging="90"/>
        <w:jc w:val="both"/>
        <w:rPr>
          <w:rFonts w:ascii="Arial" w:hAnsi="Arial" w:cs="Arial"/>
          <w:sz w:val="18"/>
          <w:szCs w:val="18"/>
        </w:rPr>
      </w:pP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004146E0" w:rsidRPr="009D60B5">
        <w:rPr>
          <w:rFonts w:ascii="Arial" w:eastAsia="Times New Roman" w:hAnsi="Arial" w:cs="Arial"/>
          <w:b/>
          <w:sz w:val="18"/>
          <w:szCs w:val="18"/>
        </w:rPr>
        <w:t>)</w:t>
      </w:r>
      <w:r w:rsidR="004146E0" w:rsidRPr="009D60B5">
        <w:rPr>
          <w:rFonts w:ascii="Arial" w:eastAsia="Times New Roman" w:hAnsi="Arial" w:cs="Arial"/>
          <w:b/>
          <w:sz w:val="18"/>
          <w:szCs w:val="18"/>
          <w:u w:val="single"/>
        </w:rPr>
        <w:t xml:space="preserve"> BANK</w:t>
      </w:r>
      <w:r w:rsidRPr="009D60B5">
        <w:rPr>
          <w:rFonts w:ascii="Arial" w:eastAsia="Times New Roman" w:hAnsi="Arial" w:cs="Arial"/>
          <w:b/>
          <w:sz w:val="18"/>
          <w:szCs w:val="18"/>
          <w:u w:val="single"/>
        </w:rPr>
        <w:t xml:space="preserve"> GUARANTEES (B.Gs)</w:t>
      </w:r>
    </w:p>
    <w:p w:rsidR="004146E0" w:rsidRPr="009D60B5" w:rsidRDefault="004146E0" w:rsidP="009D60B5">
      <w:pPr>
        <w:spacing w:after="0" w:line="240" w:lineRule="auto"/>
        <w:ind w:left="360"/>
        <w:jc w:val="both"/>
        <w:rPr>
          <w:rFonts w:ascii="Arial" w:eastAsia="Times New Roman" w:hAnsi="Arial" w:cs="Arial"/>
          <w:b/>
          <w:sz w:val="18"/>
          <w:szCs w:val="18"/>
          <w:u w:val="single"/>
        </w:rPr>
      </w:pP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004146E0" w:rsidRPr="00CF2404">
        <w:rPr>
          <w:rFonts w:ascii="Arial" w:hAnsi="Arial" w:cs="Arial"/>
          <w:b/>
          <w:color w:val="000000" w:themeColor="text1"/>
          <w:sz w:val="18"/>
          <w:szCs w:val="18"/>
        </w:rPr>
        <w:t>)</w:t>
      </w:r>
      <w:r w:rsidR="004146E0" w:rsidRPr="00CF2404">
        <w:rPr>
          <w:rFonts w:ascii="Arial" w:hAnsi="Arial" w:cs="Arial"/>
          <w:b/>
          <w:color w:val="000000" w:themeColor="text1"/>
          <w:sz w:val="18"/>
          <w:szCs w:val="18"/>
          <w:u w:val="single"/>
        </w:rPr>
        <w:t xml:space="preserve"> 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687DE3" w:rsidRDefault="00687DE3" w:rsidP="00CF2404">
      <w:pPr>
        <w:pStyle w:val="ListParagraph"/>
        <w:spacing w:after="0" w:line="240" w:lineRule="auto"/>
        <w:ind w:left="810" w:hanging="360"/>
        <w:jc w:val="both"/>
        <w:rPr>
          <w:rFonts w:ascii="Arial" w:hAnsi="Arial"/>
          <w:sz w:val="18"/>
          <w:szCs w:val="18"/>
        </w:rPr>
      </w:pP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sz w:val="18"/>
          <w:szCs w:val="18"/>
        </w:rPr>
        <w:t xml:space="preserve">          2</w:t>
      </w:r>
      <w:r w:rsidR="0027056C">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color w:val="000000"/>
          <w:sz w:val="18"/>
          <w:szCs w:val="18"/>
          <w:u w:val="single"/>
        </w:rPr>
        <w:t>MAKE IN INDIA POLICY</w:t>
      </w:r>
      <w:r w:rsidRPr="00687DE3">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Pr="00B33E78" w:rsidRDefault="00B33E78" w:rsidP="00B33E78">
      <w:pPr>
        <w:tabs>
          <w:tab w:val="left" w:pos="-426"/>
          <w:tab w:val="left" w:pos="-284"/>
          <w:tab w:val="left" w:pos="8070"/>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rPr>
      </w:pPr>
      <w:r>
        <w:rPr>
          <w:rFonts w:ascii="Arial" w:hAnsi="Arial" w:cs="Arial"/>
          <w:b/>
          <w:color w:val="000000"/>
          <w:w w:val="99"/>
          <w:sz w:val="18"/>
          <w:szCs w:val="18"/>
        </w:rPr>
        <w:tab/>
        <w:t xml:space="preserve">                </w:t>
      </w:r>
      <w:r w:rsidRPr="007455AE">
        <w:rPr>
          <w:rFonts w:ascii="Arial" w:hAnsi="Arial" w:cs="Arial"/>
          <w:b/>
          <w:sz w:val="18"/>
          <w:szCs w:val="18"/>
        </w:rPr>
        <w:t>Annexure-2</w:t>
      </w:r>
    </w:p>
    <w:p w:rsidR="00B33E78" w:rsidRPr="00687DE3"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687DE3" w:rsidRPr="00687DE3" w:rsidRDefault="00687DE3"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w:t>
      </w:r>
      <w:r w:rsidR="00D416C9" w:rsidRPr="00687DE3">
        <w:rPr>
          <w:rFonts w:ascii="Arial" w:hAnsi="Arial" w:cs="Arial"/>
          <w:sz w:val="18"/>
          <w:szCs w:val="18"/>
        </w:rPr>
        <w:t>I local</w:t>
      </w:r>
      <w:r w:rsidRPr="00687DE3">
        <w:rPr>
          <w:rFonts w:ascii="Arial" w:hAnsi="Arial" w:cs="Arial"/>
          <w:sz w:val="18"/>
          <w:szCs w:val="18"/>
        </w:rPr>
        <w:t xml:space="preserve"> supplier' and 'Class-</w:t>
      </w:r>
      <w:r w:rsidR="00D416C9" w:rsidRPr="00687DE3">
        <w:rPr>
          <w:rFonts w:ascii="Arial" w:hAnsi="Arial" w:cs="Arial"/>
          <w:sz w:val="18"/>
          <w:szCs w:val="18"/>
        </w:rPr>
        <w:t>II local</w:t>
      </w:r>
      <w:r w:rsidRPr="00687DE3">
        <w:rPr>
          <w:rFonts w:ascii="Arial" w:hAnsi="Arial" w:cs="Arial"/>
          <w:sz w:val="18"/>
          <w:szCs w:val="18"/>
        </w:rPr>
        <w:t xml:space="preserve">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Default="00BB2399" w:rsidP="00687DE3">
      <w:pPr>
        <w:pStyle w:val="ListParagraph"/>
        <w:spacing w:after="0" w:line="240" w:lineRule="auto"/>
        <w:rPr>
          <w:rFonts w:ascii="Arial" w:hAnsi="Arial" w:cs="Arial"/>
          <w:sz w:val="18"/>
          <w:szCs w:val="18"/>
        </w:rPr>
      </w:pP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other </w:t>
      </w:r>
      <w:r w:rsidRPr="00687DE3">
        <w:rPr>
          <w:rFonts w:ascii="Arial" w:hAnsi="Arial" w:cs="Arial"/>
          <w:color w:val="464649"/>
          <w:spacing w:val="2"/>
          <w:w w:val="105"/>
          <w:sz w:val="18"/>
          <w:szCs w:val="18"/>
        </w:rPr>
        <w:t>cases</w:t>
      </w:r>
      <w:r w:rsidRPr="00687DE3">
        <w:rPr>
          <w:rFonts w:ascii="Arial" w:hAnsi="Arial" w:cs="Arial"/>
          <w:color w:val="7E7E80"/>
          <w:spacing w:val="2"/>
          <w:w w:val="105"/>
          <w:sz w:val="18"/>
          <w:szCs w:val="18"/>
        </w:rPr>
        <w:t xml:space="preserve">, </w:t>
      </w:r>
      <w:r w:rsidRPr="00687DE3">
        <w:rPr>
          <w:rFonts w:ascii="Arial" w:hAnsi="Arial" w:cs="Arial"/>
          <w:color w:val="7E7E80"/>
          <w:w w:val="105"/>
          <w:sz w:val="18"/>
          <w:szCs w:val="18"/>
        </w:rPr>
        <w:t>'</w:t>
      </w:r>
      <w:r w:rsidRPr="00687DE3">
        <w:rPr>
          <w:rFonts w:ascii="Arial" w:hAnsi="Arial" w:cs="Arial"/>
          <w:color w:val="464649"/>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w:t>
      </w:r>
      <w:r w:rsidRPr="00687DE3">
        <w:rPr>
          <w:rFonts w:ascii="Arial" w:hAnsi="Arial" w:cs="Arial"/>
          <w:color w:val="464649"/>
          <w:w w:val="105"/>
          <w:sz w:val="18"/>
          <w:szCs w:val="18"/>
        </w:rPr>
        <w:t xml:space="preserve">II </w:t>
      </w:r>
      <w:r w:rsidRPr="00687DE3">
        <w:rPr>
          <w:rFonts w:ascii="Arial" w:hAnsi="Arial" w:cs="Arial"/>
          <w:color w:val="606064"/>
          <w:spacing w:val="-4"/>
          <w:w w:val="105"/>
          <w:sz w:val="18"/>
          <w:szCs w:val="18"/>
        </w:rPr>
        <w:t>l</w:t>
      </w:r>
      <w:r w:rsidRPr="00687DE3">
        <w:rPr>
          <w:rFonts w:ascii="Arial" w:hAnsi="Arial" w:cs="Arial"/>
          <w:color w:val="464649"/>
          <w:spacing w:val="-4"/>
          <w:w w:val="105"/>
          <w:sz w:val="18"/>
          <w:szCs w:val="18"/>
        </w:rPr>
        <w:t>oca</w:t>
      </w:r>
      <w:r w:rsidRPr="00687DE3">
        <w:rPr>
          <w:rFonts w:ascii="Arial" w:hAnsi="Arial" w:cs="Arial"/>
          <w:color w:val="606064"/>
          <w:spacing w:val="-4"/>
          <w:w w:val="105"/>
          <w:sz w:val="18"/>
          <w:szCs w:val="18"/>
        </w:rPr>
        <w:t xml:space="preserve">l </w:t>
      </w:r>
      <w:r w:rsidRPr="00687DE3">
        <w:rPr>
          <w:rFonts w:ascii="Arial" w:hAnsi="Arial" w:cs="Arial"/>
          <w:color w:val="464649"/>
          <w:spacing w:val="-5"/>
          <w:w w:val="105"/>
          <w:sz w:val="18"/>
          <w:szCs w:val="18"/>
        </w:rPr>
        <w:t>suppl</w:t>
      </w:r>
      <w:r w:rsidRPr="00687DE3">
        <w:rPr>
          <w:rFonts w:ascii="Arial" w:hAnsi="Arial" w:cs="Arial"/>
          <w:color w:val="606064"/>
          <w:spacing w:val="-5"/>
          <w:w w:val="105"/>
          <w:sz w:val="18"/>
          <w:szCs w:val="18"/>
        </w:rPr>
        <w:t>i</w:t>
      </w:r>
      <w:r w:rsidRPr="00687DE3">
        <w:rPr>
          <w:rFonts w:ascii="Arial" w:hAnsi="Arial" w:cs="Arial"/>
          <w:color w:val="363438"/>
          <w:spacing w:val="-5"/>
          <w:w w:val="105"/>
          <w:sz w:val="18"/>
          <w:szCs w:val="18"/>
        </w:rPr>
        <w:t>ers</w:t>
      </w:r>
      <w:r w:rsidRPr="00687DE3">
        <w:rPr>
          <w:rFonts w:ascii="Arial" w:hAnsi="Arial" w:cs="Arial"/>
          <w:color w:val="7E7E80"/>
          <w:spacing w:val="-5"/>
          <w:w w:val="105"/>
          <w:sz w:val="18"/>
          <w:szCs w:val="18"/>
        </w:rPr>
        <w:t xml:space="preserve">' </w:t>
      </w:r>
      <w:r w:rsidRPr="00687DE3">
        <w:rPr>
          <w:rFonts w:ascii="Arial" w:hAnsi="Arial" w:cs="Arial"/>
          <w:color w:val="363438"/>
          <w:w w:val="105"/>
          <w:sz w:val="18"/>
          <w:szCs w:val="18"/>
        </w:rPr>
        <w:t xml:space="preserve">and </w:t>
      </w:r>
      <w:r w:rsidRPr="00687DE3">
        <w:rPr>
          <w:rFonts w:ascii="Arial" w:hAnsi="Arial" w:cs="Arial"/>
          <w:color w:val="606064"/>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also </w:t>
      </w:r>
      <w:r w:rsidRPr="00687DE3">
        <w:rPr>
          <w:rFonts w:ascii="Arial" w:hAnsi="Arial" w:cs="Arial"/>
          <w:color w:val="363438"/>
          <w:spacing w:val="-3"/>
          <w:w w:val="105"/>
          <w:sz w:val="18"/>
          <w:szCs w:val="18"/>
        </w:rPr>
        <w:t>partic</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pate </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dd</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ng process </w:t>
      </w:r>
      <w:r w:rsidRPr="00687DE3">
        <w:rPr>
          <w:rFonts w:ascii="Arial" w:hAnsi="Arial" w:cs="Arial"/>
          <w:color w:val="363438"/>
          <w:w w:val="105"/>
          <w:sz w:val="18"/>
          <w:szCs w:val="18"/>
        </w:rPr>
        <w:t>a</w:t>
      </w:r>
      <w:r w:rsidRPr="00687DE3">
        <w:rPr>
          <w:rFonts w:ascii="Arial" w:hAnsi="Arial" w:cs="Arial"/>
          <w:color w:val="606064"/>
          <w:w w:val="105"/>
          <w:sz w:val="18"/>
          <w:szCs w:val="18"/>
        </w:rPr>
        <w:t>l</w:t>
      </w:r>
      <w:r w:rsidRPr="00687DE3">
        <w:rPr>
          <w:rFonts w:ascii="Arial" w:hAnsi="Arial" w:cs="Arial"/>
          <w:color w:val="464649"/>
          <w:w w:val="105"/>
          <w:sz w:val="18"/>
          <w:szCs w:val="18"/>
        </w:rPr>
        <w:t>ong w</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th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464649"/>
          <w:w w:val="105"/>
          <w:sz w:val="18"/>
          <w:szCs w:val="18"/>
        </w:rPr>
        <w:t>Loca</w:t>
      </w:r>
      <w:r w:rsidRPr="00687DE3">
        <w:rPr>
          <w:rFonts w:ascii="Arial" w:hAnsi="Arial" w:cs="Arial"/>
          <w:color w:val="606064"/>
          <w:w w:val="105"/>
          <w:sz w:val="18"/>
          <w:szCs w:val="18"/>
        </w:rPr>
        <w:t xml:space="preserve">l </w:t>
      </w:r>
      <w:r w:rsidRPr="00687DE3">
        <w:rPr>
          <w:rFonts w:ascii="Arial" w:hAnsi="Arial" w:cs="Arial"/>
          <w:color w:val="464649"/>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 xml:space="preserve">as </w:t>
      </w:r>
      <w:r w:rsidRPr="00687DE3">
        <w:rPr>
          <w:rFonts w:ascii="Arial" w:hAnsi="Arial" w:cs="Arial"/>
          <w:color w:val="464649"/>
          <w:w w:val="105"/>
          <w:sz w:val="18"/>
          <w:szCs w:val="18"/>
        </w:rPr>
        <w:t xml:space="preserve">per </w:t>
      </w:r>
      <w:r w:rsidRPr="00687DE3">
        <w:rPr>
          <w:rFonts w:ascii="Arial" w:hAnsi="Arial" w:cs="Arial"/>
          <w:color w:val="363438"/>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363438"/>
          <w:spacing w:val="-4"/>
          <w:w w:val="105"/>
          <w:sz w:val="18"/>
          <w:szCs w:val="18"/>
        </w:rPr>
        <w:t xml:space="preserve">sions </w:t>
      </w:r>
      <w:r w:rsidRPr="00687DE3">
        <w:rPr>
          <w:rFonts w:ascii="Arial" w:hAnsi="Arial" w:cs="Arial"/>
          <w:color w:val="363438"/>
          <w:w w:val="105"/>
          <w:sz w:val="18"/>
          <w:szCs w:val="18"/>
        </w:rPr>
        <w:t xml:space="preserve">of this </w:t>
      </w:r>
      <w:r w:rsidRPr="00687DE3">
        <w:rPr>
          <w:rFonts w:ascii="Arial" w:hAnsi="Arial" w:cs="Arial"/>
          <w:color w:val="363438"/>
          <w:spacing w:val="-3"/>
          <w:w w:val="105"/>
          <w:sz w:val="18"/>
          <w:szCs w:val="18"/>
        </w:rPr>
        <w:t>Order</w:t>
      </w:r>
      <w:r w:rsidRPr="00687DE3">
        <w:rPr>
          <w:rFonts w:ascii="Arial" w:hAnsi="Arial" w:cs="Arial"/>
          <w:color w:val="959597"/>
          <w:spacing w:val="-3"/>
          <w:w w:val="105"/>
          <w:sz w:val="18"/>
          <w:szCs w:val="18"/>
        </w:rPr>
        <w:t>.</w:t>
      </w:r>
    </w:p>
    <w:p w:rsidR="00687DE3" w:rsidRPr="00687DE3"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sz w:val="18"/>
          <w:szCs w:val="18"/>
        </w:rPr>
      </w:pPr>
      <w:r w:rsidRPr="00687DE3">
        <w:rPr>
          <w:rFonts w:ascii="Arial" w:hAnsi="Arial" w:cs="Arial"/>
          <w:color w:val="363438"/>
          <w:w w:val="105"/>
          <w:sz w:val="18"/>
          <w:szCs w:val="18"/>
        </w:rPr>
        <w:t xml:space="preserve">a) If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606064"/>
          <w:w w:val="105"/>
          <w:sz w:val="18"/>
          <w:szCs w:val="18"/>
        </w:rPr>
        <w:t>L</w:t>
      </w:r>
      <w:r w:rsidRPr="00687DE3">
        <w:rPr>
          <w:rFonts w:ascii="Arial" w:hAnsi="Arial" w:cs="Arial"/>
          <w:color w:val="464649"/>
          <w:w w:val="105"/>
          <w:sz w:val="18"/>
          <w:szCs w:val="18"/>
        </w:rPr>
        <w:t>oca</w:t>
      </w:r>
      <w:r w:rsidRPr="00687DE3">
        <w:rPr>
          <w:rFonts w:ascii="Arial" w:hAnsi="Arial" w:cs="Arial"/>
          <w:color w:val="606064"/>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qua</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ify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at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 xml:space="preserve">50% of </w:t>
      </w:r>
      <w:r w:rsidRPr="00687DE3">
        <w:rPr>
          <w:rFonts w:ascii="Arial" w:hAnsi="Arial" w:cs="Arial"/>
          <w:color w:val="464649"/>
          <w:w w:val="105"/>
          <w:sz w:val="18"/>
          <w:szCs w:val="18"/>
        </w:rPr>
        <w:t xml:space="preserve">the  </w:t>
      </w:r>
      <w:r w:rsidRPr="00687DE3">
        <w:rPr>
          <w:rFonts w:ascii="Arial" w:hAnsi="Arial" w:cs="Arial"/>
          <w:color w:val="363438"/>
          <w:spacing w:val="-3"/>
          <w:w w:val="105"/>
          <w:sz w:val="18"/>
          <w:szCs w:val="18"/>
        </w:rPr>
        <w:t xml:space="preserve"> ten</w:t>
      </w:r>
      <w:r w:rsidRPr="00687DE3">
        <w:rPr>
          <w:rFonts w:ascii="Arial" w:hAnsi="Arial" w:cs="Arial"/>
          <w:color w:val="18181C"/>
          <w:spacing w:val="-3"/>
          <w:w w:val="105"/>
          <w:sz w:val="18"/>
          <w:szCs w:val="18"/>
        </w:rPr>
        <w:t>d</w:t>
      </w:r>
      <w:r w:rsidRPr="00687DE3">
        <w:rPr>
          <w:rFonts w:ascii="Arial" w:hAnsi="Arial" w:cs="Arial"/>
          <w:color w:val="363438"/>
          <w:spacing w:val="-3"/>
          <w:w w:val="105"/>
          <w:sz w:val="18"/>
          <w:szCs w:val="18"/>
        </w:rPr>
        <w:t>ered qu</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ntity </w:t>
      </w: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any </w:t>
      </w:r>
      <w:r w:rsidRPr="00687DE3">
        <w:rPr>
          <w:rFonts w:ascii="Arial" w:hAnsi="Arial" w:cs="Arial"/>
          <w:color w:val="464649"/>
          <w:w w:val="105"/>
          <w:sz w:val="18"/>
          <w:szCs w:val="18"/>
        </w:rPr>
        <w:t>tender</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 xml:space="preserve">contract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be awarded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all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qual</w:t>
      </w:r>
      <w:r w:rsidRPr="00687DE3">
        <w:rPr>
          <w:rFonts w:ascii="Arial" w:hAnsi="Arial" w:cs="Arial"/>
          <w:color w:val="606064"/>
          <w:w w:val="105"/>
          <w:sz w:val="18"/>
          <w:szCs w:val="18"/>
        </w:rPr>
        <w:t>i</w:t>
      </w:r>
      <w:r w:rsidRPr="00687DE3">
        <w:rPr>
          <w:rFonts w:ascii="Arial" w:hAnsi="Arial" w:cs="Arial"/>
          <w:color w:val="464649"/>
          <w:w w:val="105"/>
          <w:sz w:val="18"/>
          <w:szCs w:val="18"/>
        </w:rPr>
        <w:t>fied</w:t>
      </w:r>
      <w:r w:rsidRPr="00687DE3">
        <w:rPr>
          <w:rFonts w:ascii="Arial" w:hAnsi="Arial" w:cs="Arial"/>
          <w:color w:val="363438"/>
          <w:w w:val="105"/>
          <w:sz w:val="18"/>
          <w:szCs w:val="18"/>
        </w:rPr>
        <w:t xml:space="preserve"> bidders </w:t>
      </w:r>
      <w:r w:rsidRPr="00687DE3">
        <w:rPr>
          <w:rFonts w:ascii="Arial" w:hAnsi="Arial" w:cs="Arial"/>
          <w:color w:val="363438"/>
          <w:spacing w:val="-4"/>
          <w:w w:val="105"/>
          <w:sz w:val="18"/>
          <w:szCs w:val="18"/>
        </w:rPr>
        <w:t>a</w:t>
      </w:r>
      <w:r w:rsidRPr="00687DE3">
        <w:rPr>
          <w:rFonts w:ascii="Arial" w:hAnsi="Arial" w:cs="Arial"/>
          <w:color w:val="18181C"/>
          <w:spacing w:val="-4"/>
          <w:w w:val="105"/>
          <w:sz w:val="18"/>
          <w:szCs w:val="18"/>
        </w:rPr>
        <w:t xml:space="preserve">s </w:t>
      </w:r>
      <w:r w:rsidRPr="00687DE3">
        <w:rPr>
          <w:rFonts w:ascii="Arial" w:hAnsi="Arial" w:cs="Arial"/>
          <w:color w:val="363438"/>
          <w:w w:val="105"/>
          <w:sz w:val="18"/>
          <w:szCs w:val="18"/>
        </w:rPr>
        <w:t xml:space="preserve">per award </w:t>
      </w:r>
      <w:r w:rsidRPr="00687DE3">
        <w:rPr>
          <w:rFonts w:ascii="Arial" w:hAnsi="Arial" w:cs="Arial"/>
          <w:color w:val="464649"/>
          <w:w w:val="105"/>
          <w:sz w:val="18"/>
          <w:szCs w:val="18"/>
        </w:rPr>
        <w:t>criter</w:t>
      </w:r>
      <w:r w:rsidRPr="00687DE3">
        <w:rPr>
          <w:rFonts w:ascii="Arial" w:hAnsi="Arial" w:cs="Arial"/>
          <w:color w:val="606064"/>
          <w:w w:val="105"/>
          <w:sz w:val="18"/>
          <w:szCs w:val="18"/>
        </w:rPr>
        <w:t>i</w:t>
      </w:r>
      <w:r w:rsidRPr="00687DE3">
        <w:rPr>
          <w:rFonts w:ascii="Arial" w:hAnsi="Arial" w:cs="Arial"/>
          <w:color w:val="363438"/>
          <w:w w:val="105"/>
          <w:sz w:val="18"/>
          <w:szCs w:val="18"/>
        </w:rPr>
        <w:t>a st</w:t>
      </w:r>
      <w:r w:rsidRPr="00687DE3">
        <w:rPr>
          <w:rFonts w:ascii="Arial" w:hAnsi="Arial" w:cs="Arial"/>
          <w:color w:val="606064"/>
          <w:w w:val="105"/>
          <w:sz w:val="18"/>
          <w:szCs w:val="18"/>
        </w:rPr>
        <w:t>i</w:t>
      </w:r>
      <w:r w:rsidRPr="00687DE3">
        <w:rPr>
          <w:rFonts w:ascii="Arial" w:hAnsi="Arial" w:cs="Arial"/>
          <w:color w:val="363438"/>
          <w:w w:val="105"/>
          <w:sz w:val="18"/>
          <w:szCs w:val="18"/>
        </w:rPr>
        <w:t>pu</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ated </w:t>
      </w:r>
      <w:r w:rsidRPr="00687DE3">
        <w:rPr>
          <w:rFonts w:ascii="Arial" w:hAnsi="Arial" w:cs="Arial"/>
          <w:color w:val="464649"/>
          <w:w w:val="105"/>
          <w:sz w:val="18"/>
          <w:szCs w:val="18"/>
        </w:rPr>
        <w:t xml:space="preserve">in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d </w:t>
      </w:r>
      <w:r w:rsidRPr="00687DE3">
        <w:rPr>
          <w:rFonts w:ascii="Arial" w:hAnsi="Arial" w:cs="Arial"/>
          <w:color w:val="363438"/>
          <w:spacing w:val="-3"/>
          <w:w w:val="105"/>
          <w:sz w:val="18"/>
          <w:szCs w:val="18"/>
        </w:rPr>
        <w:t>documents</w:t>
      </w:r>
      <w:r w:rsidRPr="00687DE3">
        <w:rPr>
          <w:rFonts w:ascii="Arial" w:hAnsi="Arial" w:cs="Arial"/>
          <w:color w:val="606064"/>
          <w:spacing w:val="-3"/>
          <w:w w:val="105"/>
          <w:sz w:val="18"/>
          <w:szCs w:val="18"/>
        </w:rPr>
        <w:t xml:space="preserve">.  </w:t>
      </w:r>
      <w:r w:rsidRPr="00687DE3">
        <w:rPr>
          <w:rFonts w:ascii="Arial" w:hAnsi="Arial" w:cs="Arial"/>
          <w:color w:val="363438"/>
          <w:spacing w:val="-8"/>
          <w:w w:val="105"/>
          <w:sz w:val="18"/>
          <w:szCs w:val="18"/>
        </w:rPr>
        <w:t>However</w:t>
      </w:r>
      <w:r w:rsidRPr="00687DE3">
        <w:rPr>
          <w:rFonts w:ascii="Arial" w:hAnsi="Arial" w:cs="Arial"/>
          <w:color w:val="606064"/>
          <w:spacing w:val="-8"/>
          <w:w w:val="105"/>
          <w:sz w:val="18"/>
          <w:szCs w:val="18"/>
        </w:rPr>
        <w:t xml:space="preserve">, </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n case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I </w:t>
      </w:r>
      <w:r w:rsidRPr="00687DE3">
        <w:rPr>
          <w:rFonts w:ascii="Arial" w:hAnsi="Arial" w:cs="Arial"/>
          <w:color w:val="18181C"/>
          <w:w w:val="105"/>
          <w:sz w:val="18"/>
          <w:szCs w:val="18"/>
        </w:rPr>
        <w:t>L</w:t>
      </w:r>
      <w:r w:rsidRPr="00687DE3">
        <w:rPr>
          <w:rFonts w:ascii="Arial" w:hAnsi="Arial" w:cs="Arial"/>
          <w:color w:val="363438"/>
          <w:w w:val="105"/>
          <w:sz w:val="18"/>
          <w:szCs w:val="18"/>
        </w:rPr>
        <w:t>ocal suppliers</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do not qua</w:t>
      </w:r>
      <w:r w:rsidRPr="00687DE3">
        <w:rPr>
          <w:rFonts w:ascii="Arial" w:hAnsi="Arial" w:cs="Arial"/>
          <w:color w:val="606064"/>
          <w:w w:val="105"/>
          <w:sz w:val="18"/>
          <w:szCs w:val="18"/>
        </w:rPr>
        <w:t>li</w:t>
      </w:r>
      <w:r w:rsidRPr="00687DE3">
        <w:rPr>
          <w:rFonts w:ascii="Arial" w:hAnsi="Arial" w:cs="Arial"/>
          <w:color w:val="464649"/>
          <w:w w:val="105"/>
          <w:sz w:val="18"/>
          <w:szCs w:val="18"/>
        </w:rPr>
        <w:t xml:space="preserve">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50</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 xml:space="preserve">the </w:t>
      </w:r>
      <w:r w:rsidRPr="00687DE3">
        <w:rPr>
          <w:rFonts w:ascii="Arial" w:hAnsi="Arial" w:cs="Arial"/>
          <w:color w:val="464649"/>
          <w:w w:val="105"/>
          <w:sz w:val="18"/>
          <w:szCs w:val="18"/>
        </w:rPr>
        <w:t>tendered</w:t>
      </w:r>
      <w:r w:rsidRPr="00687DE3">
        <w:rPr>
          <w:rFonts w:ascii="Arial" w:hAnsi="Arial" w:cs="Arial"/>
          <w:color w:val="363438"/>
          <w:w w:val="105"/>
          <w:sz w:val="18"/>
          <w:szCs w:val="18"/>
        </w:rPr>
        <w:t xml:space="preserve"> quantity</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purchase preference shou</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d be </w:t>
      </w:r>
      <w:r w:rsidRPr="00687DE3">
        <w:rPr>
          <w:rFonts w:ascii="Arial" w:hAnsi="Arial" w:cs="Arial"/>
          <w:color w:val="363438"/>
          <w:w w:val="105"/>
          <w:sz w:val="18"/>
          <w:szCs w:val="18"/>
        </w:rPr>
        <w:t>g</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ven to 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w:t>
      </w:r>
      <w:r w:rsidRPr="00687DE3">
        <w:rPr>
          <w:rFonts w:ascii="Arial" w:hAnsi="Arial" w:cs="Arial"/>
          <w:color w:val="606064"/>
          <w:w w:val="105"/>
          <w:sz w:val="18"/>
          <w:szCs w:val="18"/>
        </w:rPr>
        <w:t>l</w:t>
      </w:r>
      <w:r w:rsidRPr="00687DE3">
        <w:rPr>
          <w:rFonts w:ascii="Arial" w:hAnsi="Arial" w:cs="Arial"/>
          <w:color w:val="363438"/>
          <w:w w:val="105"/>
          <w:sz w:val="18"/>
          <w:szCs w:val="18"/>
        </w:rPr>
        <w:t>ocal supplier</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over</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II </w:t>
      </w:r>
      <w:r w:rsidRPr="00687DE3">
        <w:rPr>
          <w:rFonts w:ascii="Arial" w:hAnsi="Arial" w:cs="Arial"/>
          <w:color w:val="464649"/>
          <w:w w:val="105"/>
          <w:sz w:val="18"/>
          <w:szCs w:val="18"/>
        </w:rPr>
        <w:t xml:space="preserve">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363438"/>
          <w:w w:val="105"/>
          <w:sz w:val="18"/>
          <w:szCs w:val="18"/>
        </w:rPr>
        <w:t>ers</w:t>
      </w:r>
      <w:r w:rsidRPr="00687DE3">
        <w:rPr>
          <w:rFonts w:ascii="Arial" w:hAnsi="Arial" w:cs="Arial"/>
          <w:color w:val="7E7E80"/>
          <w:w w:val="105"/>
          <w:sz w:val="18"/>
          <w:szCs w:val="18"/>
        </w:rPr>
        <w:t>'</w:t>
      </w:r>
      <w:r w:rsidRPr="00687DE3">
        <w:rPr>
          <w:rFonts w:ascii="Arial" w:hAnsi="Arial" w:cs="Arial"/>
          <w:color w:val="606064"/>
          <w:w w:val="105"/>
          <w:sz w:val="18"/>
          <w:szCs w:val="18"/>
        </w:rPr>
        <w:t xml:space="preserv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spacing w:val="-5"/>
          <w:w w:val="105"/>
          <w:sz w:val="18"/>
          <w:szCs w:val="18"/>
        </w:rPr>
        <w:t>supp</w:t>
      </w:r>
      <w:r w:rsidRPr="00687DE3">
        <w:rPr>
          <w:rFonts w:ascii="Arial" w:hAnsi="Arial" w:cs="Arial"/>
          <w:color w:val="606064"/>
          <w:spacing w:val="-5"/>
          <w:w w:val="105"/>
          <w:sz w:val="18"/>
          <w:szCs w:val="18"/>
        </w:rPr>
        <w:t>l</w:t>
      </w:r>
      <w:r w:rsidRPr="00687DE3">
        <w:rPr>
          <w:rFonts w:ascii="Arial" w:hAnsi="Arial" w:cs="Arial"/>
          <w:color w:val="7E7E80"/>
          <w:spacing w:val="-5"/>
          <w:w w:val="105"/>
          <w:sz w:val="18"/>
          <w:szCs w:val="18"/>
        </w:rPr>
        <w:t>i</w:t>
      </w:r>
      <w:r w:rsidRPr="00687DE3">
        <w:rPr>
          <w:rFonts w:ascii="Arial" w:hAnsi="Arial" w:cs="Arial"/>
          <w:color w:val="464649"/>
          <w:spacing w:val="-5"/>
          <w:w w:val="105"/>
          <w:sz w:val="18"/>
          <w:szCs w:val="18"/>
        </w:rPr>
        <w:t>e</w:t>
      </w:r>
      <w:r w:rsidRPr="00687DE3">
        <w:rPr>
          <w:rFonts w:ascii="Arial" w:hAnsi="Arial" w:cs="Arial"/>
          <w:color w:val="606064"/>
          <w:spacing w:val="-5"/>
          <w:w w:val="105"/>
          <w:sz w:val="18"/>
          <w:szCs w:val="18"/>
        </w:rPr>
        <w:t>r</w:t>
      </w:r>
      <w:r w:rsidRPr="00687DE3">
        <w:rPr>
          <w:rFonts w:ascii="Arial" w:hAnsi="Arial" w:cs="Arial"/>
          <w:color w:val="464649"/>
          <w:spacing w:val="-5"/>
          <w:w w:val="105"/>
          <w:sz w:val="18"/>
          <w:szCs w:val="18"/>
        </w:rPr>
        <w:t>s</w:t>
      </w:r>
      <w:r w:rsidRPr="00687DE3">
        <w:rPr>
          <w:rFonts w:ascii="Arial" w:hAnsi="Arial" w:cs="Arial"/>
          <w:color w:val="7E7E80"/>
          <w:spacing w:val="-5"/>
          <w:w w:val="105"/>
          <w:sz w:val="18"/>
          <w:szCs w:val="18"/>
        </w:rPr>
        <w:t xml:space="preserve">' </w:t>
      </w:r>
      <w:r w:rsidRPr="00687DE3">
        <w:rPr>
          <w:rFonts w:ascii="Arial" w:hAnsi="Arial" w:cs="Arial"/>
          <w:color w:val="464649"/>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464649"/>
          <w:spacing w:val="-4"/>
          <w:w w:val="105"/>
          <w:sz w:val="18"/>
          <w:szCs w:val="18"/>
        </w:rPr>
        <w:t xml:space="preserve">ded </w:t>
      </w:r>
      <w:r w:rsidRPr="00687DE3">
        <w:rPr>
          <w:rFonts w:ascii="Arial" w:hAnsi="Arial" w:cs="Arial"/>
          <w:color w:val="464649"/>
          <w:w w:val="105"/>
          <w:sz w:val="18"/>
          <w:szCs w:val="18"/>
        </w:rPr>
        <w:t>that the</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r </w:t>
      </w:r>
      <w:r w:rsidRPr="00687DE3">
        <w:rPr>
          <w:rFonts w:ascii="Arial" w:hAnsi="Arial" w:cs="Arial"/>
          <w:color w:val="363438"/>
          <w:w w:val="105"/>
          <w:sz w:val="18"/>
          <w:szCs w:val="18"/>
        </w:rPr>
        <w:t xml:space="preserve">quoted </w:t>
      </w:r>
      <w:r w:rsidRPr="00687DE3">
        <w:rPr>
          <w:rFonts w:ascii="Arial" w:hAnsi="Arial" w:cs="Arial"/>
          <w:color w:val="464649"/>
          <w:w w:val="105"/>
          <w:sz w:val="18"/>
          <w:szCs w:val="18"/>
        </w:rPr>
        <w:t>r</w:t>
      </w:r>
      <w:r w:rsidRPr="00687DE3">
        <w:rPr>
          <w:rFonts w:ascii="Arial" w:hAnsi="Arial" w:cs="Arial"/>
          <w:color w:val="18181C"/>
          <w:w w:val="105"/>
          <w:sz w:val="18"/>
          <w:szCs w:val="18"/>
        </w:rPr>
        <w:t>a</w:t>
      </w:r>
      <w:r w:rsidRPr="00687DE3">
        <w:rPr>
          <w:rFonts w:ascii="Arial" w:hAnsi="Arial" w:cs="Arial"/>
          <w:color w:val="464649"/>
          <w:w w:val="105"/>
          <w:sz w:val="18"/>
          <w:szCs w:val="18"/>
        </w:rPr>
        <w:t xml:space="preserve">te </w:t>
      </w:r>
      <w:r w:rsidRPr="00687DE3">
        <w:rPr>
          <w:rFonts w:ascii="Arial" w:hAnsi="Arial" w:cs="Arial"/>
          <w:color w:val="363438"/>
          <w:spacing w:val="-3"/>
          <w:w w:val="105"/>
          <w:sz w:val="18"/>
          <w:szCs w:val="18"/>
        </w:rPr>
        <w:t>fa</w:t>
      </w:r>
      <w:r w:rsidRPr="00687DE3">
        <w:rPr>
          <w:rFonts w:ascii="Arial" w:hAnsi="Arial" w:cs="Arial"/>
          <w:color w:val="606064"/>
          <w:spacing w:val="-3"/>
          <w:w w:val="105"/>
          <w:sz w:val="18"/>
          <w:szCs w:val="18"/>
        </w:rPr>
        <w:t>ll</w:t>
      </w:r>
      <w:r w:rsidRPr="00687DE3">
        <w:rPr>
          <w:rFonts w:ascii="Arial" w:hAnsi="Arial" w:cs="Arial"/>
          <w:color w:val="363438"/>
          <w:spacing w:val="-3"/>
          <w:w w:val="105"/>
          <w:sz w:val="18"/>
          <w:szCs w:val="18"/>
        </w:rPr>
        <w:t>s w</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th</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464649"/>
          <w:spacing w:val="-10"/>
          <w:w w:val="105"/>
          <w:sz w:val="18"/>
          <w:szCs w:val="18"/>
        </w:rPr>
        <w:t>20</w:t>
      </w:r>
      <w:r w:rsidRPr="00687DE3">
        <w:rPr>
          <w:rFonts w:ascii="Arial" w:hAnsi="Arial" w:cs="Arial"/>
          <w:color w:val="606064"/>
          <w:spacing w:val="-10"/>
          <w:w w:val="105"/>
          <w:sz w:val="18"/>
          <w:szCs w:val="18"/>
        </w:rPr>
        <w:t>%</w:t>
      </w:r>
      <w:r w:rsidRPr="00687DE3">
        <w:rPr>
          <w:rFonts w:ascii="Arial" w:hAnsi="Arial" w:cs="Arial"/>
          <w:color w:val="363438"/>
          <w:w w:val="105"/>
          <w:sz w:val="18"/>
          <w:szCs w:val="18"/>
        </w:rPr>
        <w:t xml:space="preserve">margin of purchase preference </w:t>
      </w:r>
      <w:r w:rsidRPr="00687DE3">
        <w:rPr>
          <w:rFonts w:ascii="Arial" w:hAnsi="Arial" w:cs="Arial"/>
          <w:color w:val="606064"/>
          <w:w w:val="105"/>
          <w:sz w:val="18"/>
          <w:szCs w:val="18"/>
        </w:rPr>
        <w:t xml:space="preserve">of </w:t>
      </w:r>
      <w:r w:rsidRPr="00687DE3">
        <w:rPr>
          <w:rFonts w:ascii="Arial" w:hAnsi="Arial" w:cs="Arial"/>
          <w:color w:val="464649"/>
          <w:w w:val="105"/>
          <w:sz w:val="18"/>
          <w:szCs w:val="18"/>
        </w:rPr>
        <w:t>the h</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ghest quoted </w:t>
      </w:r>
      <w:r w:rsidRPr="00687DE3">
        <w:rPr>
          <w:rFonts w:ascii="Arial" w:hAnsi="Arial" w:cs="Arial"/>
          <w:color w:val="464649"/>
          <w:spacing w:val="-6"/>
          <w:w w:val="105"/>
          <w:sz w:val="18"/>
          <w:szCs w:val="18"/>
        </w:rPr>
        <w:t>b</w:t>
      </w:r>
      <w:r w:rsidRPr="00687DE3">
        <w:rPr>
          <w:rFonts w:ascii="Arial" w:hAnsi="Arial" w:cs="Arial"/>
          <w:color w:val="606064"/>
          <w:spacing w:val="-6"/>
          <w:w w:val="105"/>
          <w:sz w:val="18"/>
          <w:szCs w:val="18"/>
        </w:rPr>
        <w:t>i</w:t>
      </w:r>
      <w:r w:rsidRPr="00687DE3">
        <w:rPr>
          <w:rFonts w:ascii="Arial" w:hAnsi="Arial" w:cs="Arial"/>
          <w:color w:val="363438"/>
          <w:spacing w:val="-6"/>
          <w:w w:val="105"/>
          <w:sz w:val="18"/>
          <w:szCs w:val="18"/>
        </w:rPr>
        <w:t>dde</w:t>
      </w:r>
      <w:r w:rsidRPr="00687DE3">
        <w:rPr>
          <w:rFonts w:ascii="Arial" w:hAnsi="Arial" w:cs="Arial"/>
          <w:color w:val="606064"/>
          <w:spacing w:val="-6"/>
          <w:w w:val="105"/>
          <w:sz w:val="18"/>
          <w:szCs w:val="18"/>
        </w:rPr>
        <w:t xml:space="preserve">r </w:t>
      </w:r>
      <w:r w:rsidRPr="00687DE3">
        <w:rPr>
          <w:rFonts w:ascii="Arial" w:hAnsi="Arial" w:cs="Arial"/>
          <w:color w:val="464649"/>
          <w:spacing w:val="-3"/>
          <w:w w:val="105"/>
          <w:sz w:val="18"/>
          <w:szCs w:val="18"/>
        </w:rPr>
        <w:t>cons</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 xml:space="preserve">dered </w:t>
      </w:r>
      <w:r w:rsidRPr="00687DE3">
        <w:rPr>
          <w:rFonts w:ascii="Arial" w:hAnsi="Arial" w:cs="Arial"/>
          <w:color w:val="363438"/>
          <w:w w:val="105"/>
          <w:sz w:val="18"/>
          <w:szCs w:val="18"/>
        </w:rPr>
        <w:t xml:space="preserve">for award </w:t>
      </w:r>
      <w:r w:rsidRPr="00687DE3">
        <w:rPr>
          <w:rFonts w:ascii="Arial" w:hAnsi="Arial" w:cs="Arial"/>
          <w:color w:val="464649"/>
          <w:w w:val="105"/>
          <w:sz w:val="18"/>
          <w:szCs w:val="18"/>
        </w:rPr>
        <w:t xml:space="preserve">of </w:t>
      </w:r>
      <w:r w:rsidRPr="00687DE3">
        <w:rPr>
          <w:rFonts w:ascii="Arial" w:hAnsi="Arial" w:cs="Arial"/>
          <w:color w:val="363438"/>
          <w:spacing w:val="-5"/>
          <w:w w:val="105"/>
          <w:sz w:val="18"/>
          <w:szCs w:val="18"/>
        </w:rPr>
        <w:t>co</w:t>
      </w:r>
      <w:r w:rsidRPr="00687DE3">
        <w:rPr>
          <w:rFonts w:ascii="Arial" w:hAnsi="Arial" w:cs="Arial"/>
          <w:color w:val="18181C"/>
          <w:spacing w:val="-5"/>
          <w:w w:val="105"/>
          <w:sz w:val="18"/>
          <w:szCs w:val="18"/>
        </w:rPr>
        <w:t>n</w:t>
      </w:r>
      <w:r w:rsidRPr="00687DE3">
        <w:rPr>
          <w:rFonts w:ascii="Arial" w:hAnsi="Arial" w:cs="Arial"/>
          <w:color w:val="464649"/>
          <w:spacing w:val="-5"/>
          <w:w w:val="105"/>
          <w:sz w:val="18"/>
          <w:szCs w:val="18"/>
        </w:rPr>
        <w:t>tr</w:t>
      </w:r>
      <w:r w:rsidRPr="00687DE3">
        <w:rPr>
          <w:rFonts w:ascii="Arial" w:hAnsi="Arial" w:cs="Arial"/>
          <w:color w:val="18181C"/>
          <w:spacing w:val="-5"/>
          <w:w w:val="105"/>
          <w:sz w:val="18"/>
          <w:szCs w:val="18"/>
        </w:rPr>
        <w:t>a</w:t>
      </w:r>
      <w:r w:rsidRPr="00687DE3">
        <w:rPr>
          <w:rFonts w:ascii="Arial" w:hAnsi="Arial" w:cs="Arial"/>
          <w:color w:val="363438"/>
          <w:spacing w:val="-5"/>
          <w:w w:val="105"/>
          <w:sz w:val="18"/>
          <w:szCs w:val="18"/>
        </w:rPr>
        <w:t xml:space="preserve">ct </w:t>
      </w:r>
      <w:r w:rsidRPr="00687DE3">
        <w:rPr>
          <w:rFonts w:ascii="Arial" w:hAnsi="Arial" w:cs="Arial"/>
          <w:color w:val="363438"/>
          <w:w w:val="105"/>
          <w:sz w:val="18"/>
          <w:szCs w:val="18"/>
        </w:rPr>
        <w:t xml:space="preserve">so as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ensure </w:t>
      </w:r>
      <w:r w:rsidRPr="00687DE3">
        <w:rPr>
          <w:rFonts w:ascii="Arial" w:hAnsi="Arial" w:cs="Arial"/>
          <w:color w:val="464649"/>
          <w:w w:val="105"/>
          <w:sz w:val="18"/>
          <w:szCs w:val="18"/>
        </w:rPr>
        <w:t>t</w:t>
      </w:r>
      <w:r w:rsidRPr="00687DE3">
        <w:rPr>
          <w:rFonts w:ascii="Arial" w:hAnsi="Arial" w:cs="Arial"/>
          <w:color w:val="606064"/>
          <w:w w:val="105"/>
          <w:sz w:val="18"/>
          <w:szCs w:val="18"/>
        </w:rPr>
        <w:t>h</w:t>
      </w:r>
      <w:r w:rsidRPr="00687DE3">
        <w:rPr>
          <w:rFonts w:ascii="Arial" w:hAnsi="Arial" w:cs="Arial"/>
          <w:color w:val="363438"/>
          <w:w w:val="105"/>
          <w:sz w:val="18"/>
          <w:szCs w:val="18"/>
        </w:rPr>
        <w:t xml:space="preserve">at </w:t>
      </w:r>
      <w:r w:rsidRPr="00687DE3">
        <w:rPr>
          <w:rFonts w:ascii="Arial" w:hAnsi="Arial" w:cs="Arial"/>
          <w:color w:val="464649"/>
          <w:w w:val="105"/>
          <w:sz w:val="18"/>
          <w:szCs w:val="18"/>
        </w:rPr>
        <w:t xml:space="preserve">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363438"/>
          <w:w w:val="105"/>
          <w:sz w:val="18"/>
          <w:szCs w:val="18"/>
        </w:rPr>
        <w:t xml:space="preserve">taken </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363438"/>
          <w:w w:val="105"/>
          <w:sz w:val="18"/>
          <w:szCs w:val="18"/>
        </w:rPr>
        <w:t>total</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ty </w:t>
      </w:r>
      <w:r w:rsidRPr="00687DE3">
        <w:rPr>
          <w:rFonts w:ascii="Arial" w:hAnsi="Arial" w:cs="Arial"/>
          <w:color w:val="363438"/>
          <w:w w:val="105"/>
          <w:sz w:val="18"/>
          <w:szCs w:val="18"/>
        </w:rPr>
        <w:t xml:space="preserve">are considered for </w:t>
      </w:r>
      <w:r w:rsidRPr="00687DE3">
        <w:rPr>
          <w:rFonts w:ascii="Arial" w:hAnsi="Arial" w:cs="Arial"/>
          <w:color w:val="363438"/>
          <w:spacing w:val="-6"/>
          <w:w w:val="105"/>
          <w:sz w:val="18"/>
          <w:szCs w:val="18"/>
        </w:rPr>
        <w:t>awa</w:t>
      </w:r>
      <w:r w:rsidRPr="00687DE3">
        <w:rPr>
          <w:rFonts w:ascii="Arial" w:hAnsi="Arial" w:cs="Arial"/>
          <w:color w:val="606064"/>
          <w:spacing w:val="-6"/>
          <w:w w:val="105"/>
          <w:sz w:val="18"/>
          <w:szCs w:val="18"/>
        </w:rPr>
        <w:t>r</w:t>
      </w:r>
      <w:r w:rsidRPr="00687DE3">
        <w:rPr>
          <w:rFonts w:ascii="Arial" w:hAnsi="Arial" w:cs="Arial"/>
          <w:color w:val="363438"/>
          <w:spacing w:val="-6"/>
          <w:w w:val="105"/>
          <w:sz w:val="18"/>
          <w:szCs w:val="18"/>
        </w:rPr>
        <w:t xml:space="preserve">d </w:t>
      </w:r>
      <w:r w:rsidRPr="00687DE3">
        <w:rPr>
          <w:rFonts w:ascii="Arial" w:hAnsi="Arial" w:cs="Arial"/>
          <w:color w:val="464649"/>
          <w:w w:val="105"/>
          <w:sz w:val="18"/>
          <w:szCs w:val="18"/>
        </w:rPr>
        <w:t>of contract fo</w:t>
      </w:r>
      <w:r w:rsidRPr="00687DE3">
        <w:rPr>
          <w:rFonts w:ascii="Arial" w:hAnsi="Arial" w:cs="Arial"/>
          <w:color w:val="606064"/>
          <w:w w:val="105"/>
          <w:sz w:val="18"/>
          <w:szCs w:val="18"/>
        </w:rPr>
        <w:t xml:space="preserve">r </w:t>
      </w:r>
      <w:r w:rsidRPr="00687DE3">
        <w:rPr>
          <w:rFonts w:ascii="Arial" w:hAnsi="Arial" w:cs="Arial"/>
          <w:color w:val="363438"/>
          <w:w w:val="105"/>
          <w:sz w:val="18"/>
          <w:szCs w:val="18"/>
        </w:rPr>
        <w:t xml:space="preserve">at </w:t>
      </w:r>
      <w:r w:rsidRPr="00687DE3">
        <w:rPr>
          <w:rFonts w:ascii="Arial" w:hAnsi="Arial" w:cs="Arial"/>
          <w:color w:val="606064"/>
          <w:w w:val="105"/>
          <w:sz w:val="18"/>
          <w:szCs w:val="18"/>
        </w:rPr>
        <w:t>l</w:t>
      </w:r>
      <w:r w:rsidRPr="00687DE3">
        <w:rPr>
          <w:rFonts w:ascii="Arial" w:hAnsi="Arial" w:cs="Arial"/>
          <w:color w:val="464649"/>
          <w:w w:val="105"/>
          <w:sz w:val="18"/>
          <w:szCs w:val="18"/>
        </w:rPr>
        <w:t>east</w:t>
      </w:r>
      <w:r w:rsidRPr="00687DE3">
        <w:rPr>
          <w:rFonts w:ascii="Arial" w:hAnsi="Arial" w:cs="Arial"/>
          <w:color w:val="464649"/>
          <w:spacing w:val="-9"/>
          <w:w w:val="105"/>
          <w:sz w:val="18"/>
          <w:szCs w:val="18"/>
        </w:rPr>
        <w:t>50</w:t>
      </w:r>
      <w:r w:rsidRPr="00687DE3">
        <w:rPr>
          <w:rFonts w:ascii="Arial" w:hAnsi="Arial" w:cs="Arial"/>
          <w:color w:val="606064"/>
          <w:spacing w:val="-9"/>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the tendered quantity</w:t>
      </w:r>
      <w:r w:rsidRPr="00687DE3">
        <w:rPr>
          <w:rFonts w:ascii="Arial" w:hAnsi="Arial" w:cs="Arial"/>
          <w:color w:val="959597"/>
          <w:w w:val="105"/>
          <w:sz w:val="18"/>
          <w:szCs w:val="18"/>
        </w:rPr>
        <w:t>.</w:t>
      </w:r>
    </w:p>
    <w:p w:rsidR="00687DE3" w:rsidRPr="00687DE3" w:rsidRDefault="00687DE3" w:rsidP="00687DE3">
      <w:pPr>
        <w:pStyle w:val="ListParagraph"/>
        <w:widowControl w:val="0"/>
        <w:autoSpaceDE w:val="0"/>
        <w:autoSpaceDN w:val="0"/>
        <w:spacing w:after="0" w:line="240" w:lineRule="auto"/>
        <w:ind w:left="1620" w:right="181" w:hanging="180"/>
        <w:jc w:val="both"/>
        <w:rPr>
          <w:rFonts w:ascii="Arial" w:hAnsi="Arial" w:cs="Arial"/>
          <w:color w:val="363438"/>
          <w:w w:val="105"/>
          <w:sz w:val="18"/>
          <w:szCs w:val="18"/>
        </w:rPr>
      </w:pPr>
      <w:r w:rsidRPr="00687DE3">
        <w:rPr>
          <w:rFonts w:ascii="Arial" w:hAnsi="Arial" w:cs="Arial"/>
          <w:color w:val="363438"/>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  local supplier.</w:t>
      </w: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sidRPr="007455AE">
        <w:rPr>
          <w:rFonts w:ascii="Arial" w:hAnsi="Arial" w:cs="Arial"/>
          <w:b/>
          <w:sz w:val="18"/>
          <w:szCs w:val="18"/>
        </w:rPr>
        <w:t>Annexure-2</w:t>
      </w:r>
    </w:p>
    <w:p w:rsidR="00C90555" w:rsidRPr="00687DE3" w:rsidRDefault="00C90555" w:rsidP="00C90555">
      <w:pPr>
        <w:pStyle w:val="BodyTextIndent2"/>
        <w:tabs>
          <w:tab w:val="left" w:pos="720"/>
        </w:tabs>
        <w:spacing w:after="0" w:line="240" w:lineRule="auto"/>
        <w:jc w:val="both"/>
        <w:rPr>
          <w:rFonts w:ascii="Arial" w:hAnsi="Arial" w:cs="Arial"/>
          <w:bCs/>
          <w:sz w:val="18"/>
          <w:szCs w:val="18"/>
        </w:rPr>
      </w:pP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687DE3">
        <w:rPr>
          <w:rFonts w:ascii="Arial" w:hAnsi="Arial" w:cs="Arial"/>
          <w:b/>
          <w:bCs/>
          <w:color w:val="363438"/>
          <w:w w:val="105"/>
          <w:sz w:val="18"/>
          <w:szCs w:val="18"/>
        </w:rPr>
        <w:t xml:space="preserve">Definitions, margin of preference and all other terms as per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83535A" w:rsidRDefault="00CF2404" w:rsidP="0083535A">
      <w:pPr>
        <w:spacing w:after="0" w:line="240" w:lineRule="auto"/>
        <w:ind w:left="810" w:hanging="360"/>
        <w:jc w:val="both"/>
        <w:rPr>
          <w:rFonts w:ascii="Arial" w:hAnsi="Arial"/>
          <w:bCs/>
          <w:sz w:val="18"/>
          <w:szCs w:val="18"/>
        </w:rPr>
      </w:pPr>
      <w:r w:rsidRPr="00002143">
        <w:rPr>
          <w:rFonts w:ascii="Arial" w:hAnsi="Arial"/>
          <w:bCs/>
          <w:sz w:val="18"/>
          <w:szCs w:val="18"/>
        </w:rPr>
        <w:t>2</w:t>
      </w:r>
      <w:r w:rsidR="00CF2E00">
        <w:rPr>
          <w:rFonts w:ascii="Arial" w:hAnsi="Arial"/>
          <w:bCs/>
          <w:sz w:val="18"/>
          <w:szCs w:val="18"/>
        </w:rPr>
        <w:t>6</w:t>
      </w:r>
      <w:r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CF2E00">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912550">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E00">
        <w:rPr>
          <w:rFonts w:ascii="Arial" w:hAnsi="Arial" w:cs="Arial"/>
          <w:bCs/>
          <w:sz w:val="18"/>
          <w:szCs w:val="18"/>
        </w:rPr>
        <w:t>2</w:t>
      </w:r>
      <w:r w:rsidR="00CF2E00" w:rsidRPr="00CF2E00">
        <w:rPr>
          <w:rFonts w:ascii="Arial" w:hAnsi="Arial" w:cs="Arial"/>
          <w:bCs/>
          <w:sz w:val="18"/>
          <w:szCs w:val="18"/>
        </w:rPr>
        <w:t>8</w:t>
      </w:r>
      <w:r w:rsidRPr="00CF2E00">
        <w:rPr>
          <w:rFonts w:ascii="Arial" w:hAnsi="Arial" w:cs="Arial"/>
          <w:bCs/>
          <w:sz w:val="18"/>
          <w:szCs w:val="18"/>
        </w:rPr>
        <w:t>)</w:t>
      </w:r>
      <w:r w:rsidR="00261942">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E00" w:rsidP="00CF2404">
      <w:pPr>
        <w:spacing w:after="0" w:line="240" w:lineRule="auto"/>
        <w:ind w:left="720" w:hanging="27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A01983"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C06257" w:rsidRDefault="002A722B" w:rsidP="00AF10F0">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Default="00FB0674" w:rsidP="00CF2404">
      <w:pPr>
        <w:pStyle w:val="PlainText"/>
        <w:ind w:left="450"/>
        <w:rPr>
          <w:rFonts w:ascii="Arial" w:hAnsi="Arial" w:cs="Arial"/>
          <w:b/>
        </w:rPr>
      </w:pPr>
      <w:r w:rsidRPr="00AF10F0">
        <w:rPr>
          <w:rFonts w:ascii="Arial" w:hAnsi="Arial" w:cs="Arial"/>
          <w:bCs/>
        </w:rPr>
        <w:t>3</w:t>
      </w:r>
      <w:r w:rsidR="00CF2E00">
        <w:rPr>
          <w:rFonts w:ascii="Arial" w:hAnsi="Arial" w:cs="Arial"/>
          <w:bCs/>
        </w:rPr>
        <w:t>0</w:t>
      </w:r>
      <w:r w:rsidR="00CF2404" w:rsidRPr="00AF10F0">
        <w:rPr>
          <w:rFonts w:ascii="Arial" w:hAnsi="Arial" w:cs="Arial"/>
          <w:bCs/>
        </w:rPr>
        <w:t>)</w:t>
      </w:r>
      <w:r w:rsidR="00CF2404" w:rsidRPr="00AF10F0">
        <w:rPr>
          <w:rFonts w:ascii="Arial" w:hAnsi="Arial" w:cs="Arial"/>
          <w:b/>
        </w:rPr>
        <w:t xml:space="preserve"> </w:t>
      </w:r>
      <w:r w:rsidR="00B019C5" w:rsidRPr="00AF10F0">
        <w:rPr>
          <w:rFonts w:ascii="Arial" w:hAnsi="Arial" w:cs="Arial"/>
          <w:b/>
        </w:rPr>
        <w:t>For Information to ALL MSME Vend</w:t>
      </w:r>
      <w:r w:rsidR="00DF3677" w:rsidRPr="00AF10F0">
        <w:rPr>
          <w:rFonts w:ascii="Arial" w:hAnsi="Arial" w:cs="Arial"/>
          <w:b/>
        </w:rPr>
        <w:t>o</w:t>
      </w:r>
      <w:r w:rsidR="00B019C5" w:rsidRPr="00AF10F0">
        <w:rPr>
          <w:rFonts w:ascii="Arial" w:hAnsi="Arial" w:cs="Arial"/>
          <w:b/>
        </w:rPr>
        <w:t>rs :-</w:t>
      </w:r>
    </w:p>
    <w:p w:rsidR="00805535" w:rsidRDefault="00B019C5" w:rsidP="00805535">
      <w:pPr>
        <w:pStyle w:val="PlainText"/>
        <w:tabs>
          <w:tab w:val="left" w:pos="720"/>
        </w:tabs>
        <w:ind w:left="720" w:hanging="360"/>
        <w:rPr>
          <w:rFonts w:ascii="Arial" w:hAnsi="Arial" w:cs="Arial"/>
        </w:rPr>
      </w:pPr>
      <w:r w:rsidRPr="00AF10F0">
        <w:rPr>
          <w:rFonts w:ascii="Arial" w:hAnsi="Arial" w:cs="Arial"/>
        </w:rPr>
        <w:tab/>
      </w:r>
      <w:r w:rsidR="00805535" w:rsidRPr="00AF10F0">
        <w:rPr>
          <w:rFonts w:ascii="Arial" w:hAnsi="Arial" w:cs="Arial"/>
        </w:rPr>
        <w:t xml:space="preserve">As per Government guideline, It is mandatory for all CPSE, MSME Vendors to register </w:t>
      </w:r>
      <w:r w:rsidR="00AF10F0" w:rsidRPr="00AF10F0">
        <w:rPr>
          <w:rFonts w:ascii="Arial" w:hAnsi="Arial" w:cs="Arial"/>
        </w:rPr>
        <w:t>them self</w:t>
      </w:r>
      <w:r w:rsidR="00805535" w:rsidRPr="00AF10F0">
        <w:rPr>
          <w:rFonts w:ascii="Arial" w:hAnsi="Arial" w:cs="Arial"/>
        </w:rPr>
        <w:t xml:space="preserve"> on TReDS Portal. Details of contact persons, Phone </w:t>
      </w:r>
      <w:r w:rsidR="006A618C" w:rsidRPr="00AF10F0">
        <w:rPr>
          <w:rFonts w:ascii="Arial" w:hAnsi="Arial" w:cs="Arial"/>
        </w:rPr>
        <w:t>No., Email</w:t>
      </w:r>
      <w:r w:rsidR="00805535" w:rsidRPr="00AF10F0">
        <w:rPr>
          <w:rFonts w:ascii="Arial" w:hAnsi="Arial" w:cs="Arial"/>
        </w:rPr>
        <w:t xml:space="preserve">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Mr. Rudra Prasad Nag (Relationship Manager-EAST) : Mobile No. 8232988780</w:t>
      </w:r>
    </w:p>
    <w:p w:rsidR="00805535" w:rsidRDefault="00805535" w:rsidP="00805535">
      <w:pPr>
        <w:pStyle w:val="PlainText"/>
        <w:ind w:left="540" w:firstLine="180"/>
        <w:jc w:val="both"/>
      </w:pPr>
      <w:r w:rsidRPr="00AF10F0">
        <w:rPr>
          <w:rFonts w:ascii="Arial" w:hAnsi="Arial" w:cs="Arial"/>
          <w:b/>
        </w:rPr>
        <w:t xml:space="preserve">Email id – </w:t>
      </w:r>
      <w:hyperlink r:id="rId10" w:history="1">
        <w:r w:rsidRPr="00AF10F0">
          <w:rPr>
            <w:rStyle w:val="Hyperlink"/>
            <w:rFonts w:ascii="Arial" w:hAnsi="Arial" w:cs="Arial"/>
            <w:b/>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sidRPr="00AF10F0">
        <w:rPr>
          <w:rFonts w:ascii="Arial" w:hAnsi="Arial" w:cs="Arial"/>
          <w:b/>
          <w:sz w:val="20"/>
          <w:szCs w:val="20"/>
          <w:u w:val="single"/>
        </w:rPr>
        <w:t>For Correspondence Email id</w:t>
      </w:r>
      <w:r w:rsidRPr="00AF10F0">
        <w:rPr>
          <w:rFonts w:ascii="Arial" w:hAnsi="Arial" w:cs="Arial"/>
          <w:b/>
          <w:sz w:val="20"/>
          <w:szCs w:val="20"/>
        </w:rPr>
        <w:t xml:space="preserve">  :  </w:t>
      </w:r>
      <w:hyperlink r:id="rId11" w:history="1">
        <w:r w:rsidR="001612AB" w:rsidRPr="0025194D">
          <w:rPr>
            <w:rStyle w:val="Hyperlink"/>
            <w:rFonts w:ascii="Arial" w:hAnsi="Arial" w:cs="Arial"/>
            <w:b/>
            <w:sz w:val="20"/>
            <w:szCs w:val="20"/>
          </w:rPr>
          <w:t>jadpur</w:t>
        </w:r>
        <w:r w:rsidR="004060C7">
          <w:rPr>
            <w:rStyle w:val="Hyperlink"/>
            <w:rFonts w:ascii="Arial" w:hAnsi="Arial" w:cs="Arial"/>
            <w:b/>
            <w:sz w:val="20"/>
            <w:szCs w:val="20"/>
          </w:rPr>
          <w:t>2</w:t>
        </w:r>
        <w:r w:rsidR="001612AB" w:rsidRPr="0025194D">
          <w:rPr>
            <w:rStyle w:val="Hyperlink"/>
            <w:rFonts w:ascii="Arial" w:hAnsi="Arial" w:cs="Arial"/>
            <w:b/>
            <w:sz w:val="20"/>
            <w:szCs w:val="20"/>
          </w:rPr>
          <w:t>@uraniumcorp.in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26194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as mentioned in the tender or supplier.</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certificate from the principal must be submitted.</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1F7575" w:rsidRDefault="001F7575" w:rsidP="001F75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1F7575" w:rsidRDefault="001F7575" w:rsidP="001F75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388" w:rsidRDefault="00E92388" w:rsidP="00261942">
      <w:pPr>
        <w:spacing w:after="0" w:line="240" w:lineRule="auto"/>
      </w:pPr>
      <w:r>
        <w:separator/>
      </w:r>
    </w:p>
  </w:endnote>
  <w:endnote w:type="continuationSeparator" w:id="1">
    <w:p w:rsidR="00E92388" w:rsidRDefault="00E92388"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388" w:rsidRDefault="00E92388" w:rsidP="00261942">
      <w:pPr>
        <w:spacing w:after="0" w:line="240" w:lineRule="auto"/>
      </w:pPr>
      <w:r>
        <w:separator/>
      </w:r>
    </w:p>
  </w:footnote>
  <w:footnote w:type="continuationSeparator" w:id="1">
    <w:p w:rsidR="00E92388" w:rsidRDefault="00E92388"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A4" w:rsidRDefault="00EC6EA4" w:rsidP="00EC6EA4">
    <w:pPr>
      <w:pStyle w:val="Header"/>
      <w:jc w:val="right"/>
    </w:pPr>
    <w:r>
      <w:t>2/PE</w:t>
    </w:r>
    <w:r w:rsidR="0008139B">
      <w:t>210685/8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6"/>
  </w:num>
  <w:num w:numId="2">
    <w:abstractNumId w:val="1"/>
  </w:num>
  <w:num w:numId="3">
    <w:abstractNumId w:val="2"/>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7"/>
  </w:num>
  <w:num w:numId="11">
    <w:abstractNumId w:val="9"/>
  </w:num>
  <w:num w:numId="12">
    <w:abstractNumId w:val="8"/>
  </w:num>
  <w:num w:numId="13">
    <w:abstractNumId w:val="0"/>
  </w:num>
  <w:num w:numId="14">
    <w:abstractNumId w:val="3"/>
  </w:num>
  <w:num w:numId="15">
    <w:abstractNumId w:val="1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3431"/>
    <w:rsid w:val="00022CBE"/>
    <w:rsid w:val="00026321"/>
    <w:rsid w:val="00027BD3"/>
    <w:rsid w:val="000401C2"/>
    <w:rsid w:val="00043330"/>
    <w:rsid w:val="000450F1"/>
    <w:rsid w:val="00046E80"/>
    <w:rsid w:val="00052381"/>
    <w:rsid w:val="00056DC5"/>
    <w:rsid w:val="0006373D"/>
    <w:rsid w:val="00072D6F"/>
    <w:rsid w:val="00074AD1"/>
    <w:rsid w:val="0008139B"/>
    <w:rsid w:val="00082C1B"/>
    <w:rsid w:val="000830A1"/>
    <w:rsid w:val="000862ED"/>
    <w:rsid w:val="00097370"/>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6708"/>
    <w:rsid w:val="00191A21"/>
    <w:rsid w:val="001921A2"/>
    <w:rsid w:val="00194C63"/>
    <w:rsid w:val="001A117E"/>
    <w:rsid w:val="001A2987"/>
    <w:rsid w:val="001A606F"/>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942"/>
    <w:rsid w:val="0026301F"/>
    <w:rsid w:val="00264583"/>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6B43"/>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483C"/>
    <w:rsid w:val="0038616E"/>
    <w:rsid w:val="003C063F"/>
    <w:rsid w:val="003C36D5"/>
    <w:rsid w:val="003C5513"/>
    <w:rsid w:val="003C626E"/>
    <w:rsid w:val="003D097B"/>
    <w:rsid w:val="003D5D40"/>
    <w:rsid w:val="003E2FD7"/>
    <w:rsid w:val="003E3D27"/>
    <w:rsid w:val="003E60CA"/>
    <w:rsid w:val="003E646C"/>
    <w:rsid w:val="003E7FEC"/>
    <w:rsid w:val="003F3525"/>
    <w:rsid w:val="003F7066"/>
    <w:rsid w:val="00402AA3"/>
    <w:rsid w:val="0040333F"/>
    <w:rsid w:val="004060C7"/>
    <w:rsid w:val="00414578"/>
    <w:rsid w:val="004146E0"/>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B3A9C"/>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566A2"/>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41057"/>
    <w:rsid w:val="00752677"/>
    <w:rsid w:val="00757BDA"/>
    <w:rsid w:val="007653E7"/>
    <w:rsid w:val="0076767D"/>
    <w:rsid w:val="00772F51"/>
    <w:rsid w:val="00774CDB"/>
    <w:rsid w:val="0077514B"/>
    <w:rsid w:val="00775CEB"/>
    <w:rsid w:val="00777DB6"/>
    <w:rsid w:val="00784278"/>
    <w:rsid w:val="00794E16"/>
    <w:rsid w:val="007A1991"/>
    <w:rsid w:val="007A65D7"/>
    <w:rsid w:val="007B3A2E"/>
    <w:rsid w:val="007B3BB2"/>
    <w:rsid w:val="007B56CF"/>
    <w:rsid w:val="007B5991"/>
    <w:rsid w:val="007B5ECD"/>
    <w:rsid w:val="007B72B8"/>
    <w:rsid w:val="007C0113"/>
    <w:rsid w:val="007D0C69"/>
    <w:rsid w:val="007D15A1"/>
    <w:rsid w:val="007D6ACD"/>
    <w:rsid w:val="007E1E2A"/>
    <w:rsid w:val="007E2B65"/>
    <w:rsid w:val="007E2F4A"/>
    <w:rsid w:val="007E4633"/>
    <w:rsid w:val="007F19C6"/>
    <w:rsid w:val="007F1B9F"/>
    <w:rsid w:val="007F27C8"/>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2622"/>
    <w:rsid w:val="008E5B93"/>
    <w:rsid w:val="008E7055"/>
    <w:rsid w:val="008E7291"/>
    <w:rsid w:val="008F148E"/>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78C2"/>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B019C5"/>
    <w:rsid w:val="00B06093"/>
    <w:rsid w:val="00B20789"/>
    <w:rsid w:val="00B21535"/>
    <w:rsid w:val="00B33E78"/>
    <w:rsid w:val="00B40C55"/>
    <w:rsid w:val="00B42EB2"/>
    <w:rsid w:val="00B4698B"/>
    <w:rsid w:val="00B46A36"/>
    <w:rsid w:val="00B51C6E"/>
    <w:rsid w:val="00B523A5"/>
    <w:rsid w:val="00B54F14"/>
    <w:rsid w:val="00B5703B"/>
    <w:rsid w:val="00B6075B"/>
    <w:rsid w:val="00B62474"/>
    <w:rsid w:val="00B62F6D"/>
    <w:rsid w:val="00B62FE3"/>
    <w:rsid w:val="00B706C9"/>
    <w:rsid w:val="00B70765"/>
    <w:rsid w:val="00B74590"/>
    <w:rsid w:val="00B81347"/>
    <w:rsid w:val="00B906AE"/>
    <w:rsid w:val="00B94AC2"/>
    <w:rsid w:val="00B96861"/>
    <w:rsid w:val="00BA73D8"/>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72087"/>
    <w:rsid w:val="00C77099"/>
    <w:rsid w:val="00C80C6B"/>
    <w:rsid w:val="00C80D69"/>
    <w:rsid w:val="00C84666"/>
    <w:rsid w:val="00C84A9A"/>
    <w:rsid w:val="00C90555"/>
    <w:rsid w:val="00C94E22"/>
    <w:rsid w:val="00C9727C"/>
    <w:rsid w:val="00CA06CF"/>
    <w:rsid w:val="00CA2783"/>
    <w:rsid w:val="00CA3ADA"/>
    <w:rsid w:val="00CA770C"/>
    <w:rsid w:val="00CB3830"/>
    <w:rsid w:val="00CB3C2F"/>
    <w:rsid w:val="00CC4B00"/>
    <w:rsid w:val="00CC7ADD"/>
    <w:rsid w:val="00CD2800"/>
    <w:rsid w:val="00CD60F7"/>
    <w:rsid w:val="00CE70C3"/>
    <w:rsid w:val="00CF0DA6"/>
    <w:rsid w:val="00CF2404"/>
    <w:rsid w:val="00CF2E00"/>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416C9"/>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388"/>
    <w:rsid w:val="00E92B34"/>
    <w:rsid w:val="00E95F1D"/>
    <w:rsid w:val="00EA11BA"/>
    <w:rsid w:val="00EA2775"/>
    <w:rsid w:val="00EA76B8"/>
    <w:rsid w:val="00EB34CF"/>
    <w:rsid w:val="00EB6339"/>
    <w:rsid w:val="00EC3B50"/>
    <w:rsid w:val="00EC67A8"/>
    <w:rsid w:val="00EC6EA4"/>
    <w:rsid w:val="00EC7EDB"/>
    <w:rsid w:val="00ED4376"/>
    <w:rsid w:val="00EE1530"/>
    <w:rsid w:val="00EE51FA"/>
    <w:rsid w:val="00F1560E"/>
    <w:rsid w:val="00F16D66"/>
    <w:rsid w:val="00F24940"/>
    <w:rsid w:val="00F26C45"/>
    <w:rsid w:val="00F3448F"/>
    <w:rsid w:val="00F375A3"/>
    <w:rsid w:val="00F51260"/>
    <w:rsid w:val="00F51C7F"/>
    <w:rsid w:val="00F52ECC"/>
    <w:rsid w:val="00F541D0"/>
    <w:rsid w:val="00F57682"/>
    <w:rsid w:val="00F600DF"/>
    <w:rsid w:val="00F60F61"/>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1@uraniumcorp.i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6</Pages>
  <Words>3422</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22883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543</cp:revision>
  <cp:lastPrinted>2021-07-07T05:01:00Z</cp:lastPrinted>
  <dcterms:created xsi:type="dcterms:W3CDTF">2016-12-15T10:11:00Z</dcterms:created>
  <dcterms:modified xsi:type="dcterms:W3CDTF">2021-08-30T11:35:00Z</dcterms:modified>
</cp:coreProperties>
</file>